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430F" w14:textId="77777777" w:rsidR="008F698A" w:rsidRDefault="008F698A" w:rsidP="003111FE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</w:p>
    <w:p w14:paraId="644E6C47" w14:textId="77777777" w:rsidR="00E85A2C" w:rsidRDefault="00E85A2C" w:rsidP="00E85A2C">
      <w:pPr>
        <w:jc w:val="center"/>
        <w:rPr>
          <w:rFonts w:ascii="Times New Roman" w:hAnsi="Times New Roman"/>
          <w:b/>
          <w:bCs/>
          <w:iCs/>
          <w:color w:val="FF0000"/>
          <w:szCs w:val="24"/>
          <w:highlight w:val="yellow"/>
          <w:lang w:eastAsia="en-US"/>
        </w:rPr>
      </w:pPr>
    </w:p>
    <w:p w14:paraId="2F9CCF70" w14:textId="77777777" w:rsidR="00E85A2C" w:rsidRDefault="00E85A2C" w:rsidP="00E85A2C">
      <w:pPr>
        <w:jc w:val="center"/>
        <w:rPr>
          <w:rFonts w:ascii="Times New Roman" w:hAnsi="Times New Roman"/>
          <w:b/>
          <w:bCs/>
          <w:iCs/>
          <w:color w:val="FF0000"/>
          <w:szCs w:val="24"/>
          <w:highlight w:val="yellow"/>
          <w:lang w:eastAsia="en-US"/>
        </w:rPr>
      </w:pPr>
    </w:p>
    <w:p w14:paraId="2DCEC7E4" w14:textId="77777777" w:rsidR="00E85A2C" w:rsidRPr="00E85A2C" w:rsidRDefault="00E85A2C" w:rsidP="00E85A2C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  <w:r w:rsidRPr="00E85A2C">
        <w:rPr>
          <w:rFonts w:ascii="Times New Roman" w:hAnsi="Times New Roman"/>
          <w:b/>
          <w:bCs/>
          <w:iCs/>
          <w:szCs w:val="24"/>
          <w:lang w:eastAsia="en-US"/>
        </w:rPr>
        <w:t>CERERE FURNIZOR*/SOCIETATE PENTRU ALOCARE CREDITE DE PREGĂTIRE PROFESIONALĂ CONTINUĂ</w:t>
      </w:r>
    </w:p>
    <w:p w14:paraId="70D74540" w14:textId="77777777" w:rsidR="00E85A2C" w:rsidRPr="00E85A2C" w:rsidRDefault="00E85A2C" w:rsidP="00E85A2C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  <w:r w:rsidRPr="00E85A2C">
        <w:rPr>
          <w:rFonts w:ascii="Times New Roman" w:hAnsi="Times New Roman"/>
          <w:b/>
          <w:bCs/>
          <w:iCs/>
          <w:szCs w:val="24"/>
          <w:lang w:eastAsia="en-US"/>
        </w:rPr>
        <w:t>(SPECIALIST CONSTATARE DAUNE)</w:t>
      </w:r>
    </w:p>
    <w:p w14:paraId="0D8896C6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14:paraId="4C0CDA68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14:paraId="2423B5A1" w14:textId="77777777" w:rsidR="00E85A2C" w:rsidRPr="004059F9" w:rsidRDefault="00E85A2C" w:rsidP="00E85A2C">
      <w:pPr>
        <w:spacing w:after="240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Subscrisa ............................................................................................................., cu sediul social în ..................................................................................................................................., înregistrată la ...........................................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......................, CUI/CIF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 .............................., în calitate de 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furnizor 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al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programului de pregătire profesională continuă/societate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, reprezentată legal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prin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 Dl./Dna. ........................................................................., în calitate de ......................................................, în conformitate cu prevederile </w:t>
      </w:r>
      <w:r>
        <w:rPr>
          <w:rFonts w:ascii="Times New Roman" w:hAnsi="Times New Roman"/>
          <w:b/>
          <w:bCs/>
          <w:iCs/>
          <w:sz w:val="22"/>
          <w:szCs w:val="22"/>
          <w:lang w:eastAsia="en-US"/>
        </w:rPr>
        <w:t>Procedurii</w:t>
      </w:r>
      <w:r w:rsidRPr="004059F9">
        <w:rPr>
          <w:rFonts w:ascii="Times New Roman" w:hAnsi="Times New Roman"/>
          <w:b/>
          <w:bCs/>
          <w:iCs/>
          <w:sz w:val="22"/>
          <w:szCs w:val="22"/>
          <w:lang w:eastAsia="en-US"/>
        </w:rPr>
        <w:t xml:space="preserve"> privind pregătirea profesională continuă și validarea  competențelor pentru specialiștii constatare daune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, solicităm alocarea creditelor de pregătire profesională continuă pentru:</w:t>
      </w:r>
    </w:p>
    <w:p w14:paraId="08FB9FE8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1.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Program de pregătire profesională continuă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: ....................................................................................</w:t>
      </w:r>
    </w:p>
    <w:p w14:paraId="38324686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7BC841D7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2. Coordonatorul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programului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/Persoana de contact: </w:t>
      </w:r>
    </w:p>
    <w:p w14:paraId="4C92DA07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Nume................................Prenume...........................tel....................email....................................</w:t>
      </w:r>
    </w:p>
    <w:p w14:paraId="38C32160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30E429C1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3. Perioada de desfășurare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 a programului de pregătire profesională continuă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:</w:t>
      </w:r>
    </w:p>
    <w:p w14:paraId="3C22AEB3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</w:t>
      </w:r>
    </w:p>
    <w:p w14:paraId="1994DDD9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7F0F98FB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4. Locul de desfășurare:</w:t>
      </w:r>
    </w:p>
    <w:p w14:paraId="146CDC82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</w:t>
      </w:r>
    </w:p>
    <w:p w14:paraId="2F541C80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48D639F5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5. Grupul țintă:</w:t>
      </w:r>
    </w:p>
    <w:p w14:paraId="5D7A5594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931E5FC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4A50B882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Atașăm prezentei cererii: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Programa analitică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eastAsia="en-US"/>
        </w:rPr>
        <w:t>a programului de pregătire profesională continuă</w:t>
      </w:r>
    </w:p>
    <w:p w14:paraId="15C32367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7A31E787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Nume/Prenume reprezentant legal ................................................................................................</w:t>
      </w:r>
    </w:p>
    <w:p w14:paraId="678C2053" w14:textId="77777777" w:rsidR="00E85A2C" w:rsidRPr="004059F9" w:rsidRDefault="00E85A2C" w:rsidP="00E85A2C">
      <w:pPr>
        <w:jc w:val="both"/>
        <w:rPr>
          <w:rFonts w:ascii="Times New Roman" w:hAnsi="Times New Roman"/>
          <w:bCs/>
          <w:i/>
          <w:iCs/>
          <w:sz w:val="20"/>
          <w:lang w:eastAsia="en-US"/>
        </w:rPr>
      </w:pPr>
      <w:r w:rsidRPr="004059F9">
        <w:rPr>
          <w:rFonts w:ascii="Times New Roman" w:hAnsi="Times New Roman"/>
          <w:bCs/>
          <w:i/>
          <w:iCs/>
          <w:sz w:val="22"/>
          <w:szCs w:val="22"/>
          <w:lang w:eastAsia="en-US"/>
        </w:rPr>
        <w:t>Semnătura şi ștampila</w:t>
      </w:r>
      <w:r w:rsidRPr="004059F9">
        <w:rPr>
          <w:rFonts w:ascii="Times New Roman" w:hAnsi="Times New Roman"/>
          <w:bCs/>
          <w:i/>
          <w:iCs/>
          <w:sz w:val="22"/>
          <w:szCs w:val="22"/>
          <w:lang w:eastAsia="en-US"/>
        </w:rPr>
        <w:tab/>
      </w:r>
    </w:p>
    <w:p w14:paraId="05C0FAC7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14:paraId="576169FA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Data: ..............................................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ab/>
      </w:r>
    </w:p>
    <w:p w14:paraId="4F2B72D0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ab/>
      </w:r>
    </w:p>
    <w:p w14:paraId="50E06AFB" w14:textId="77777777" w:rsidR="00E85A2C" w:rsidRPr="004059F9" w:rsidRDefault="00E85A2C" w:rsidP="00E85A2C">
      <w:pPr>
        <w:jc w:val="both"/>
        <w:rPr>
          <w:rFonts w:ascii="Times New Roman" w:hAnsi="Times New Roman"/>
          <w:bCs/>
          <w:iCs/>
          <w:sz w:val="22"/>
          <w:szCs w:val="22"/>
          <w:lang w:eastAsia="en-U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59F9">
        <w:rPr>
          <w:rFonts w:ascii="Times New Roman" w:hAnsi="Times New Roman"/>
          <w:bCs/>
          <w:iCs/>
          <w:sz w:val="20"/>
          <w:lang w:eastAsia="en-US"/>
        </w:rPr>
        <w:t xml:space="preserve">        </w:t>
      </w:r>
      <w:r w:rsidRPr="004059F9">
        <w:rPr>
          <w:rFonts w:ascii="Times New Roman" w:hAnsi="Times New Roman"/>
          <w:bCs/>
          <w:iCs/>
          <w:sz w:val="20"/>
          <w:lang w:eastAsia="en-US"/>
        </w:rPr>
        <w:tab/>
      </w:r>
      <w:r w:rsidR="00CF1160">
        <w:rPr>
          <w:rFonts w:ascii="Times New Roman" w:hAnsi="Times New Roman"/>
          <w:bCs/>
          <w:iCs/>
          <w:sz w:val="22"/>
          <w:szCs w:val="22"/>
          <w:highlight w:val="lightGray"/>
          <w:lang w:eastAsia="en-U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 w14:anchorId="0095CC94">
          <v:rect id="_x0000_i1025" style="width:455.15pt;height:1pt" o:hrpct="973" o:hralign="center" o:hrstd="t" o:hr="t" fillcolor="#a0a0a0" stroked="f"/>
        </w:pict>
      </w:r>
    </w:p>
    <w:p w14:paraId="4C74FBB8" w14:textId="77777777" w:rsidR="00E85A2C" w:rsidRPr="004059F9" w:rsidRDefault="00E85A2C" w:rsidP="00E85A2C">
      <w:pPr>
        <w:spacing w:after="240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Cererea de alocare a creditelor a fost înregistrată la ISF sub nr.................../data...........................</w:t>
      </w:r>
    </w:p>
    <w:p w14:paraId="3EE9A832" w14:textId="77777777" w:rsidR="00E85A2C" w:rsidRPr="004059F9" w:rsidRDefault="00E85A2C" w:rsidP="00E85A2C">
      <w:pPr>
        <w:spacing w:after="240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Număr de credite alocate/data alocării:  ......................................./..............................................</w:t>
      </w:r>
    </w:p>
    <w:p w14:paraId="24E664A7" w14:textId="77777777" w:rsidR="00E85A2C" w:rsidRPr="004059F9" w:rsidRDefault="00E85A2C" w:rsidP="00E85A2C">
      <w:pPr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Reprezentant ISF: (Nume/Prenume/Funcția) ..............................................................................</w:t>
      </w:r>
    </w:p>
    <w:p w14:paraId="35B01005" w14:textId="77777777" w:rsidR="00E85A2C" w:rsidRPr="004059F9" w:rsidRDefault="00E85A2C" w:rsidP="00E85A2C">
      <w:pPr>
        <w:spacing w:after="240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Semnătura și ștampilă</w:t>
      </w:r>
    </w:p>
    <w:p w14:paraId="3E634FE1" w14:textId="045D41F5" w:rsidR="00E85A2C" w:rsidRPr="005776BB" w:rsidRDefault="00E85A2C" w:rsidP="00E85A2C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0"/>
          <w:lang w:eastAsia="en-US"/>
        </w:rPr>
        <w:t xml:space="preserve">Informațiile colectate prin acest formular sunt prelucrate în conformitate cu politica de confidențialitate pe care o puteți consulta pe website-ul ISF: </w:t>
      </w:r>
      <w:hyperlink r:id="rId7" w:history="1">
        <w:r w:rsidR="005776BB" w:rsidRPr="005776BB">
          <w:rPr>
            <w:rStyle w:val="Hyperlink"/>
            <w:b/>
            <w:bCs/>
            <w:i/>
            <w:sz w:val="18"/>
            <w:szCs w:val="18"/>
          </w:rPr>
          <w:t>https://platforma.isfin.ro/ro/preluare-date-personale</w:t>
        </w:r>
      </w:hyperlink>
      <w:r w:rsidRPr="005776BB">
        <w:rPr>
          <w:rFonts w:ascii="Times New Roman" w:hAnsi="Times New Roman"/>
          <w:b/>
          <w:bCs/>
          <w:i/>
          <w:iCs/>
          <w:sz w:val="18"/>
          <w:szCs w:val="18"/>
          <w:u w:val="single"/>
          <w:lang w:eastAsia="en-US"/>
        </w:rPr>
        <w:t>.</w:t>
      </w:r>
    </w:p>
    <w:p w14:paraId="02FC5032" w14:textId="77777777" w:rsidR="00E85A2C" w:rsidRPr="001F33F0" w:rsidRDefault="00E85A2C" w:rsidP="00E85A2C">
      <w:pPr>
        <w:jc w:val="both"/>
        <w:rPr>
          <w:rFonts w:ascii="Times New Roman" w:hAnsi="Times New Roman"/>
          <w:b/>
          <w:bCs/>
          <w:i/>
          <w:iCs/>
          <w:sz w:val="20"/>
          <w:u w:val="single"/>
          <w:lang w:eastAsia="en-US"/>
        </w:rPr>
      </w:pPr>
    </w:p>
    <w:p w14:paraId="249D3F65" w14:textId="77777777" w:rsidR="00E85A2C" w:rsidRPr="001F33F0" w:rsidRDefault="00E85A2C" w:rsidP="00E85A2C">
      <w:pPr>
        <w:rPr>
          <w:rFonts w:ascii="Times New Roman" w:hAnsi="Times New Roman"/>
          <w:i/>
          <w:sz w:val="22"/>
          <w:szCs w:val="22"/>
        </w:rPr>
      </w:pPr>
      <w:r w:rsidRPr="001F33F0">
        <w:rPr>
          <w:rFonts w:ascii="Times New Roman" w:hAnsi="Times New Roman"/>
          <w:i/>
          <w:szCs w:val="24"/>
        </w:rPr>
        <w:t>*Furnizor de programe de pregătire profesională în asigurări autorizat/avizat de către A.S.F.</w:t>
      </w:r>
    </w:p>
    <w:p w14:paraId="3F95C622" w14:textId="77777777" w:rsidR="00E85A2C" w:rsidRDefault="00E85A2C" w:rsidP="00E85A2C">
      <w:pPr>
        <w:rPr>
          <w:rFonts w:ascii="Times New Roman" w:hAnsi="Times New Roman"/>
          <w:b/>
          <w:szCs w:val="24"/>
        </w:rPr>
      </w:pPr>
    </w:p>
    <w:p w14:paraId="6FDED8EC" w14:textId="77777777" w:rsidR="00857E01" w:rsidRDefault="00857E01" w:rsidP="00E85A2C">
      <w:pPr>
        <w:rPr>
          <w:rFonts w:ascii="Times New Roman" w:hAnsi="Times New Roman"/>
          <w:b/>
          <w:szCs w:val="24"/>
        </w:rPr>
      </w:pPr>
    </w:p>
    <w:p w14:paraId="5334B604" w14:textId="77777777" w:rsidR="00E85A2C" w:rsidRPr="004E05AA" w:rsidRDefault="00E85A2C" w:rsidP="00E85A2C">
      <w:pPr>
        <w:jc w:val="center"/>
        <w:rPr>
          <w:rFonts w:ascii="Times New Roman" w:hAnsi="Times New Roman"/>
          <w:b/>
          <w:szCs w:val="24"/>
        </w:rPr>
      </w:pPr>
      <w:r w:rsidRPr="004E05AA">
        <w:rPr>
          <w:rFonts w:ascii="Times New Roman" w:hAnsi="Times New Roman"/>
          <w:b/>
          <w:szCs w:val="24"/>
        </w:rPr>
        <w:t>PROGRAMA</w:t>
      </w:r>
      <w:r>
        <w:rPr>
          <w:rFonts w:ascii="Times New Roman" w:hAnsi="Times New Roman"/>
          <w:b/>
          <w:szCs w:val="24"/>
        </w:rPr>
        <w:t xml:space="preserve"> </w:t>
      </w:r>
      <w:r w:rsidRPr="004E05AA">
        <w:rPr>
          <w:rFonts w:ascii="Times New Roman" w:hAnsi="Times New Roman"/>
          <w:b/>
          <w:szCs w:val="24"/>
        </w:rPr>
        <w:t xml:space="preserve"> ANALITICĂ</w:t>
      </w:r>
    </w:p>
    <w:p w14:paraId="2837A107" w14:textId="77777777" w:rsidR="00E85A2C" w:rsidRDefault="00E85A2C" w:rsidP="00E85A2C">
      <w:pPr>
        <w:jc w:val="center"/>
        <w:rPr>
          <w:rFonts w:ascii="Times New Roman" w:hAnsi="Times New Roman"/>
          <w:szCs w:val="24"/>
        </w:rPr>
      </w:pPr>
      <w:r w:rsidRPr="004E05AA">
        <w:rPr>
          <w:rFonts w:ascii="Times New Roman" w:hAnsi="Times New Roman"/>
          <w:szCs w:val="24"/>
        </w:rPr>
        <w:t xml:space="preserve">a programului </w:t>
      </w:r>
      <w:r>
        <w:rPr>
          <w:rFonts w:ascii="Times New Roman" w:hAnsi="Times New Roman"/>
          <w:szCs w:val="24"/>
        </w:rPr>
        <w:t xml:space="preserve">de pregătire profesională continuă </w:t>
      </w:r>
    </w:p>
    <w:p w14:paraId="792960C2" w14:textId="77777777" w:rsidR="00E85A2C" w:rsidRDefault="00E85A2C" w:rsidP="00E85A2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specialistului constatare daune</w:t>
      </w:r>
    </w:p>
    <w:p w14:paraId="4371DCCD" w14:textId="77777777" w:rsidR="00857E01" w:rsidRPr="004E05AA" w:rsidRDefault="00857E01" w:rsidP="00E85A2C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019"/>
        <w:gridCol w:w="1571"/>
        <w:gridCol w:w="1772"/>
      </w:tblGrid>
      <w:tr w:rsidR="00E85A2C" w:rsidRPr="004E05AA" w14:paraId="17FAA54A" w14:textId="77777777" w:rsidTr="00211A80">
        <w:trPr>
          <w:trHeight w:val="432"/>
        </w:trPr>
        <w:tc>
          <w:tcPr>
            <w:tcW w:w="9572" w:type="dxa"/>
            <w:gridSpan w:val="4"/>
            <w:vAlign w:val="center"/>
          </w:tcPr>
          <w:p w14:paraId="023074BA" w14:textId="77777777" w:rsidR="00E85A2C" w:rsidRPr="004E05AA" w:rsidRDefault="00E85A2C" w:rsidP="00E85A2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E05AA">
              <w:rPr>
                <w:rFonts w:ascii="Times New Roman" w:hAnsi="Times New Roman"/>
                <w:b/>
                <w:szCs w:val="24"/>
              </w:rPr>
              <w:t>Obiectivele programului</w:t>
            </w:r>
          </w:p>
        </w:tc>
      </w:tr>
      <w:tr w:rsidR="00E85A2C" w:rsidRPr="004E05AA" w14:paraId="11C46714" w14:textId="77777777" w:rsidTr="00211A80">
        <w:tc>
          <w:tcPr>
            <w:tcW w:w="668" w:type="dxa"/>
            <w:vAlign w:val="center"/>
          </w:tcPr>
          <w:p w14:paraId="05A3D7B0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904" w:type="dxa"/>
            <w:gridSpan w:val="3"/>
          </w:tcPr>
          <w:p w14:paraId="79963035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3E7DDDE0" w14:textId="77777777" w:rsidTr="00211A80">
        <w:tc>
          <w:tcPr>
            <w:tcW w:w="668" w:type="dxa"/>
            <w:vAlign w:val="center"/>
          </w:tcPr>
          <w:p w14:paraId="36B32DA1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8904" w:type="dxa"/>
            <w:gridSpan w:val="3"/>
          </w:tcPr>
          <w:p w14:paraId="12EA3848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74D96E24" w14:textId="77777777" w:rsidTr="00211A80">
        <w:tc>
          <w:tcPr>
            <w:tcW w:w="668" w:type="dxa"/>
            <w:vAlign w:val="center"/>
          </w:tcPr>
          <w:p w14:paraId="7DB5AB4B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904" w:type="dxa"/>
            <w:gridSpan w:val="3"/>
          </w:tcPr>
          <w:p w14:paraId="3D79630B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0110DDBC" w14:textId="77777777" w:rsidTr="00211A80">
        <w:tc>
          <w:tcPr>
            <w:tcW w:w="9572" w:type="dxa"/>
            <w:gridSpan w:val="4"/>
          </w:tcPr>
          <w:p w14:paraId="5463506A" w14:textId="77777777" w:rsidR="00E85A2C" w:rsidRPr="007772AC" w:rsidRDefault="00E85A2C" w:rsidP="00E85A2C">
            <w:pPr>
              <w:numPr>
                <w:ilvl w:val="0"/>
                <w:numId w:val="1"/>
              </w:numPr>
              <w:spacing w:before="12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Grupul țintă</w:t>
            </w:r>
          </w:p>
        </w:tc>
      </w:tr>
      <w:tr w:rsidR="00E85A2C" w:rsidRPr="004E05AA" w14:paraId="3619AA64" w14:textId="77777777" w:rsidTr="00211A80">
        <w:trPr>
          <w:trHeight w:val="340"/>
        </w:trPr>
        <w:tc>
          <w:tcPr>
            <w:tcW w:w="9572" w:type="dxa"/>
            <w:gridSpan w:val="4"/>
            <w:vAlign w:val="center"/>
          </w:tcPr>
          <w:p w14:paraId="7F1725FF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Specialist constatare daune</w:t>
            </w:r>
          </w:p>
        </w:tc>
      </w:tr>
      <w:tr w:rsidR="00E85A2C" w:rsidRPr="004E05AA" w14:paraId="5463ABEB" w14:textId="77777777" w:rsidTr="00211A80">
        <w:trPr>
          <w:trHeight w:val="432"/>
        </w:trPr>
        <w:tc>
          <w:tcPr>
            <w:tcW w:w="9572" w:type="dxa"/>
            <w:gridSpan w:val="4"/>
            <w:vAlign w:val="center"/>
          </w:tcPr>
          <w:p w14:paraId="11AA7BFF" w14:textId="77777777" w:rsidR="00E85A2C" w:rsidRPr="004E05AA" w:rsidRDefault="00E85A2C" w:rsidP="00E85A2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E05AA">
              <w:rPr>
                <w:rFonts w:ascii="Times New Roman" w:hAnsi="Times New Roman"/>
                <w:b/>
                <w:szCs w:val="24"/>
              </w:rPr>
              <w:t>Conținut (descriptori)</w:t>
            </w:r>
          </w:p>
        </w:tc>
      </w:tr>
      <w:tr w:rsidR="00E85A2C" w:rsidRPr="004E05AA" w14:paraId="2E7AF33E" w14:textId="77777777" w:rsidTr="00211A80">
        <w:tc>
          <w:tcPr>
            <w:tcW w:w="668" w:type="dxa"/>
          </w:tcPr>
          <w:p w14:paraId="0EC73EC0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Nr. crt.</w:t>
            </w:r>
          </w:p>
        </w:tc>
        <w:tc>
          <w:tcPr>
            <w:tcW w:w="5394" w:type="dxa"/>
          </w:tcPr>
          <w:p w14:paraId="0CBF0034" w14:textId="77777777" w:rsidR="00E85A2C" w:rsidRPr="004E05AA" w:rsidRDefault="00E85A2C" w:rsidP="00211A80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Tematica programului</w:t>
            </w:r>
          </w:p>
        </w:tc>
        <w:tc>
          <w:tcPr>
            <w:tcW w:w="1642" w:type="dxa"/>
          </w:tcPr>
          <w:p w14:paraId="2B5DF2DA" w14:textId="781BF66E" w:rsidR="00E85A2C" w:rsidRPr="004E05AA" w:rsidRDefault="00E85A2C" w:rsidP="002120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Număr ore</w:t>
            </w:r>
          </w:p>
        </w:tc>
        <w:tc>
          <w:tcPr>
            <w:tcW w:w="1868" w:type="dxa"/>
          </w:tcPr>
          <w:p w14:paraId="4E3A527A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E85A2C">
              <w:rPr>
                <w:rFonts w:ascii="Times New Roman" w:hAnsi="Times New Roman"/>
                <w:szCs w:val="24"/>
              </w:rPr>
              <w:t>Lector</w:t>
            </w:r>
          </w:p>
        </w:tc>
      </w:tr>
      <w:tr w:rsidR="00E85A2C" w:rsidRPr="004E05AA" w14:paraId="4DE3F9EF" w14:textId="77777777" w:rsidTr="00211A80">
        <w:tc>
          <w:tcPr>
            <w:tcW w:w="668" w:type="dxa"/>
            <w:vAlign w:val="center"/>
          </w:tcPr>
          <w:p w14:paraId="3DD2564F" w14:textId="77777777" w:rsidR="00E85A2C" w:rsidRPr="004D20BC" w:rsidRDefault="00E85A2C" w:rsidP="00211A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20BC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5394" w:type="dxa"/>
          </w:tcPr>
          <w:p w14:paraId="4945E4CC" w14:textId="77777777" w:rsidR="00E85A2C" w:rsidRPr="004E05AA" w:rsidRDefault="00E85A2C" w:rsidP="00211A80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1967469F" w14:textId="77777777" w:rsidR="00E85A2C" w:rsidRPr="00926DF2" w:rsidRDefault="00E85A2C" w:rsidP="00211A8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8" w:type="dxa"/>
          </w:tcPr>
          <w:p w14:paraId="2A0CF371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491A675E" w14:textId="77777777" w:rsidTr="00211A80">
        <w:tc>
          <w:tcPr>
            <w:tcW w:w="668" w:type="dxa"/>
            <w:vAlign w:val="center"/>
          </w:tcPr>
          <w:p w14:paraId="3DF83565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Pr="004E05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94" w:type="dxa"/>
          </w:tcPr>
          <w:p w14:paraId="762528EC" w14:textId="77777777" w:rsidR="00E85A2C" w:rsidRPr="00B41FAC" w:rsidRDefault="00E85A2C" w:rsidP="00211A8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A9FDFA5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8" w:type="dxa"/>
          </w:tcPr>
          <w:p w14:paraId="325384CC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52F31CB5" w14:textId="77777777" w:rsidTr="00211A80">
        <w:tc>
          <w:tcPr>
            <w:tcW w:w="668" w:type="dxa"/>
            <w:vAlign w:val="center"/>
          </w:tcPr>
          <w:p w14:paraId="14FC5226" w14:textId="77777777" w:rsidR="00E85A2C" w:rsidRPr="004D20BC" w:rsidRDefault="00E85A2C" w:rsidP="00211A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20BC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5394" w:type="dxa"/>
          </w:tcPr>
          <w:p w14:paraId="2EE83CD8" w14:textId="77777777" w:rsidR="00E85A2C" w:rsidRPr="004E05AA" w:rsidRDefault="00E85A2C" w:rsidP="00211A80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642" w:type="dxa"/>
          </w:tcPr>
          <w:p w14:paraId="1E72F76C" w14:textId="77777777" w:rsidR="00E85A2C" w:rsidRPr="00BF7AE4" w:rsidRDefault="00E85A2C" w:rsidP="00211A8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8" w:type="dxa"/>
          </w:tcPr>
          <w:p w14:paraId="3B8AB29E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37ABBA1D" w14:textId="77777777" w:rsidTr="00211A80">
        <w:tc>
          <w:tcPr>
            <w:tcW w:w="668" w:type="dxa"/>
            <w:vAlign w:val="center"/>
          </w:tcPr>
          <w:p w14:paraId="53A12644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Pr="004E05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94" w:type="dxa"/>
          </w:tcPr>
          <w:p w14:paraId="6845E8B9" w14:textId="77777777" w:rsidR="00E85A2C" w:rsidRPr="00B41FAC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CFE023B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8" w:type="dxa"/>
          </w:tcPr>
          <w:p w14:paraId="17A88966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1C62202D" w14:textId="77777777" w:rsidTr="00211A80">
        <w:tc>
          <w:tcPr>
            <w:tcW w:w="668" w:type="dxa"/>
            <w:vAlign w:val="center"/>
          </w:tcPr>
          <w:p w14:paraId="520FBCE1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E96E3E">
              <w:rPr>
                <w:rFonts w:ascii="Times New Roman" w:hAnsi="Times New Roman"/>
                <w:b/>
                <w:szCs w:val="24"/>
              </w:rPr>
              <w:t>3</w:t>
            </w:r>
            <w:r w:rsidRPr="004E05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94" w:type="dxa"/>
          </w:tcPr>
          <w:p w14:paraId="40CDF57B" w14:textId="77777777" w:rsidR="00E85A2C" w:rsidRPr="00E96E3E" w:rsidRDefault="00E85A2C" w:rsidP="00211A80">
            <w:pPr>
              <w:rPr>
                <w:rFonts w:ascii="Times New Roman" w:eastAsia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642" w:type="dxa"/>
          </w:tcPr>
          <w:p w14:paraId="384F3F2F" w14:textId="77777777" w:rsidR="00E85A2C" w:rsidRPr="00E96E3E" w:rsidRDefault="00E85A2C" w:rsidP="00211A8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8" w:type="dxa"/>
          </w:tcPr>
          <w:p w14:paraId="5337BD33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20F7A1C6" w14:textId="77777777" w:rsidTr="00211A80">
        <w:tc>
          <w:tcPr>
            <w:tcW w:w="668" w:type="dxa"/>
            <w:vAlign w:val="center"/>
          </w:tcPr>
          <w:p w14:paraId="7B791F3B" w14:textId="77777777" w:rsidR="00E85A2C" w:rsidRPr="009618CD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9618CD">
              <w:rPr>
                <w:rFonts w:ascii="Times New Roman" w:hAnsi="Times New Roman"/>
                <w:szCs w:val="24"/>
              </w:rPr>
              <w:t>a.</w:t>
            </w:r>
          </w:p>
        </w:tc>
        <w:tc>
          <w:tcPr>
            <w:tcW w:w="5394" w:type="dxa"/>
          </w:tcPr>
          <w:p w14:paraId="70B0262C" w14:textId="77777777" w:rsidR="00E85A2C" w:rsidRPr="00B41FAC" w:rsidRDefault="00E85A2C" w:rsidP="00211A80">
            <w:pPr>
              <w:rPr>
                <w:rFonts w:ascii="Times New Roman" w:eastAsia="Times New Roman" w:hAnsi="Times New Roman"/>
                <w:iCs/>
                <w:szCs w:val="24"/>
              </w:rPr>
            </w:pPr>
          </w:p>
        </w:tc>
        <w:tc>
          <w:tcPr>
            <w:tcW w:w="1642" w:type="dxa"/>
          </w:tcPr>
          <w:p w14:paraId="30B55D0C" w14:textId="77777777" w:rsidR="00E85A2C" w:rsidRPr="009618CD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8" w:type="dxa"/>
          </w:tcPr>
          <w:p w14:paraId="38BF60F6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192FB913" w14:textId="77777777" w:rsidTr="00211A80">
        <w:trPr>
          <w:trHeight w:val="432"/>
        </w:trPr>
        <w:tc>
          <w:tcPr>
            <w:tcW w:w="9572" w:type="dxa"/>
            <w:gridSpan w:val="4"/>
            <w:vAlign w:val="center"/>
          </w:tcPr>
          <w:p w14:paraId="5705EBB1" w14:textId="77777777" w:rsidR="00E85A2C" w:rsidRPr="004E05AA" w:rsidRDefault="00E85A2C" w:rsidP="00E85A2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E05AA">
              <w:rPr>
                <w:rFonts w:ascii="Times New Roman" w:hAnsi="Times New Roman"/>
                <w:b/>
                <w:szCs w:val="24"/>
              </w:rPr>
              <w:t>Forma de evaluare</w:t>
            </w:r>
          </w:p>
        </w:tc>
      </w:tr>
      <w:tr w:rsidR="00E85A2C" w:rsidRPr="004E05AA" w14:paraId="4803B2FF" w14:textId="77777777" w:rsidTr="00211A80">
        <w:trPr>
          <w:trHeight w:val="291"/>
        </w:trPr>
        <w:tc>
          <w:tcPr>
            <w:tcW w:w="9572" w:type="dxa"/>
            <w:gridSpan w:val="4"/>
            <w:vAlign w:val="center"/>
          </w:tcPr>
          <w:p w14:paraId="56DBC439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23D2B234" w14:textId="77777777" w:rsidTr="00211A80">
        <w:trPr>
          <w:trHeight w:val="432"/>
        </w:trPr>
        <w:tc>
          <w:tcPr>
            <w:tcW w:w="9572" w:type="dxa"/>
            <w:gridSpan w:val="4"/>
            <w:vAlign w:val="center"/>
          </w:tcPr>
          <w:p w14:paraId="50F6B6E1" w14:textId="77777777" w:rsidR="00E85A2C" w:rsidRPr="004E05AA" w:rsidRDefault="00E85A2C" w:rsidP="00E85A2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E05AA">
              <w:rPr>
                <w:rFonts w:ascii="Times New Roman" w:hAnsi="Times New Roman"/>
                <w:b/>
                <w:szCs w:val="24"/>
              </w:rPr>
              <w:t>Condiții minime de promovare</w:t>
            </w:r>
          </w:p>
        </w:tc>
      </w:tr>
      <w:tr w:rsidR="00E85A2C" w:rsidRPr="004E05AA" w14:paraId="78ED263F" w14:textId="77777777" w:rsidTr="00211A80">
        <w:tc>
          <w:tcPr>
            <w:tcW w:w="9572" w:type="dxa"/>
            <w:gridSpan w:val="4"/>
            <w:vAlign w:val="center"/>
          </w:tcPr>
          <w:p w14:paraId="650B2DE9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2877A484" w14:textId="77777777" w:rsidTr="00211A80">
        <w:trPr>
          <w:trHeight w:val="432"/>
        </w:trPr>
        <w:tc>
          <w:tcPr>
            <w:tcW w:w="9572" w:type="dxa"/>
            <w:gridSpan w:val="4"/>
            <w:vAlign w:val="center"/>
          </w:tcPr>
          <w:p w14:paraId="3CE14097" w14:textId="77777777" w:rsidR="00E85A2C" w:rsidRPr="004E05AA" w:rsidRDefault="00E85A2C" w:rsidP="00E85A2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E05AA">
              <w:rPr>
                <w:rFonts w:ascii="Times New Roman" w:hAnsi="Times New Roman"/>
                <w:b/>
                <w:szCs w:val="24"/>
              </w:rPr>
              <w:t>Bibliografie</w:t>
            </w:r>
          </w:p>
        </w:tc>
      </w:tr>
      <w:tr w:rsidR="00E85A2C" w:rsidRPr="004E05AA" w14:paraId="12D83510" w14:textId="77777777" w:rsidTr="00211A80">
        <w:trPr>
          <w:trHeight w:val="174"/>
        </w:trPr>
        <w:tc>
          <w:tcPr>
            <w:tcW w:w="668" w:type="dxa"/>
            <w:vAlign w:val="center"/>
          </w:tcPr>
          <w:p w14:paraId="10EF369F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 w:rsidRPr="004E05A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904" w:type="dxa"/>
            <w:gridSpan w:val="3"/>
          </w:tcPr>
          <w:p w14:paraId="440F1CFF" w14:textId="77777777" w:rsidR="00E85A2C" w:rsidRPr="004E05AA" w:rsidRDefault="00E85A2C" w:rsidP="00211A80">
            <w:pPr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6DB0B5E8" w14:textId="77777777" w:rsidTr="00211A80">
        <w:tc>
          <w:tcPr>
            <w:tcW w:w="668" w:type="dxa"/>
            <w:vAlign w:val="center"/>
          </w:tcPr>
          <w:p w14:paraId="0B7852CD" w14:textId="77777777" w:rsidR="00E85A2C" w:rsidRPr="004E05AA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4E05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904" w:type="dxa"/>
            <w:gridSpan w:val="3"/>
          </w:tcPr>
          <w:p w14:paraId="220D277D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3E6FC0DE" w14:textId="77777777" w:rsidTr="00211A80">
        <w:tc>
          <w:tcPr>
            <w:tcW w:w="668" w:type="dxa"/>
            <w:vAlign w:val="center"/>
          </w:tcPr>
          <w:p w14:paraId="2F3F7AC5" w14:textId="77777777" w:rsidR="00E85A2C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904" w:type="dxa"/>
            <w:gridSpan w:val="3"/>
          </w:tcPr>
          <w:p w14:paraId="3155AA37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A2C" w:rsidRPr="004E05AA" w14:paraId="065A392F" w14:textId="77777777" w:rsidTr="00211A80">
        <w:tc>
          <w:tcPr>
            <w:tcW w:w="668" w:type="dxa"/>
            <w:vAlign w:val="center"/>
          </w:tcPr>
          <w:p w14:paraId="6046EA06" w14:textId="77777777" w:rsidR="00E85A2C" w:rsidRDefault="00E85A2C" w:rsidP="00211A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8904" w:type="dxa"/>
            <w:gridSpan w:val="3"/>
          </w:tcPr>
          <w:p w14:paraId="1B8CDF2B" w14:textId="77777777" w:rsidR="00E85A2C" w:rsidRPr="004E05AA" w:rsidRDefault="00E85A2C" w:rsidP="00211A8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E507B44" w14:textId="77777777" w:rsidR="005975DF" w:rsidRDefault="00CF1160" w:rsidP="00E85A2C">
      <w:pPr>
        <w:jc w:val="center"/>
      </w:pPr>
    </w:p>
    <w:sectPr w:rsidR="005975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E6DF" w14:textId="77777777" w:rsidR="00CF1160" w:rsidRDefault="00CF1160" w:rsidP="008F698A">
      <w:r>
        <w:separator/>
      </w:r>
    </w:p>
  </w:endnote>
  <w:endnote w:type="continuationSeparator" w:id="0">
    <w:p w14:paraId="0E740E42" w14:textId="77777777" w:rsidR="00CF1160" w:rsidRDefault="00CF1160" w:rsidP="008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892E" w14:textId="77777777" w:rsidR="00CF1160" w:rsidRDefault="00CF1160" w:rsidP="008F698A">
      <w:r>
        <w:separator/>
      </w:r>
    </w:p>
  </w:footnote>
  <w:footnote w:type="continuationSeparator" w:id="0">
    <w:p w14:paraId="7AF3BEC5" w14:textId="77777777" w:rsidR="00CF1160" w:rsidRDefault="00CF1160" w:rsidP="008F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CC3" w14:textId="77777777" w:rsidR="008F698A" w:rsidRDefault="008F698A" w:rsidP="008F698A">
    <w:pPr>
      <w:jc w:val="right"/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19EEC" wp14:editId="613A818C">
          <wp:simplePos x="0" y="0"/>
          <wp:positionH relativeFrom="column">
            <wp:posOffset>-76200</wp:posOffset>
          </wp:positionH>
          <wp:positionV relativeFrom="paragraph">
            <wp:posOffset>-90805</wp:posOffset>
          </wp:positionV>
          <wp:extent cx="1482725" cy="85344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8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  <w:t>INSTITUTUL DE STUDII FINANCIARE</w:t>
    </w:r>
  </w:p>
  <w:p w14:paraId="30A24C66" w14:textId="77777777" w:rsidR="008F698A" w:rsidRDefault="008F698A" w:rsidP="008F698A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Str. Popa Petre Nr. 24, Sector 2, București</w:t>
    </w:r>
  </w:p>
  <w:p w14:paraId="5D59AA70" w14:textId="77777777" w:rsidR="008F698A" w:rsidRDefault="008F698A" w:rsidP="008F698A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Tel:+40 21 230 5120, Fax:+40 21 230 522</w:t>
    </w:r>
  </w:p>
  <w:p w14:paraId="53EC6C2B" w14:textId="77777777" w:rsidR="008F698A" w:rsidRDefault="008F698A" w:rsidP="008F698A">
    <w:pPr>
      <w:ind w:firstLine="5245"/>
      <w:jc w:val="right"/>
      <w:rPr>
        <w:rFonts w:ascii="Times New Roman" w:eastAsia="Times New Roman" w:hAnsi="Times New Roman"/>
        <w:szCs w:val="24"/>
        <w:lang w:eastAsia="en-US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      CIF: 25285051, Cod poștal:020805                                                                                                                                                                                                                           Web: </w:t>
    </w:r>
    <w:hyperlink r:id="rId2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www.isfin.ro</w:t>
      </w:r>
    </w:hyperlink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, Email: </w:t>
    </w:r>
    <w:hyperlink r:id="rId3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office@isfin.ro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05B0"/>
    <w:multiLevelType w:val="hybridMultilevel"/>
    <w:tmpl w:val="D640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FE"/>
    <w:rsid w:val="001123ED"/>
    <w:rsid w:val="001F33F0"/>
    <w:rsid w:val="0021208E"/>
    <w:rsid w:val="003111FE"/>
    <w:rsid w:val="004661C4"/>
    <w:rsid w:val="005776BB"/>
    <w:rsid w:val="00857E01"/>
    <w:rsid w:val="008F698A"/>
    <w:rsid w:val="00935E6F"/>
    <w:rsid w:val="00B01E94"/>
    <w:rsid w:val="00CF1160"/>
    <w:rsid w:val="00E25C00"/>
    <w:rsid w:val="00E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192F"/>
  <w15:docId w15:val="{78F1C52E-39B1-4D4E-9629-A02B9DB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FE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8A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6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8A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6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.isfin.ro/ro/preluare-date-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Dobrica</dc:creator>
  <cp:lastModifiedBy>Cristina Dobrica</cp:lastModifiedBy>
  <cp:revision>4</cp:revision>
  <dcterms:created xsi:type="dcterms:W3CDTF">2020-12-03T08:54:00Z</dcterms:created>
  <dcterms:modified xsi:type="dcterms:W3CDTF">2021-08-24T09:36:00Z</dcterms:modified>
</cp:coreProperties>
</file>